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88" w:rsidRDefault="00063788" w:rsidP="00063788">
      <w:pPr>
        <w:ind w:firstLine="539"/>
        <w:jc w:val="center"/>
        <w:rPr>
          <w:rFonts w:ascii="Times New Roman" w:hAnsi="Times New Roman"/>
          <w:b/>
          <w:bCs/>
          <w:color w:val="4F81BD"/>
          <w:sz w:val="32"/>
          <w:szCs w:val="32"/>
        </w:rPr>
      </w:pPr>
      <w:r w:rsidRPr="005E5D7F">
        <w:rPr>
          <w:rFonts w:ascii="Times New Roman" w:hAnsi="Times New Roman"/>
          <w:b/>
          <w:bCs/>
          <w:color w:val="4F81BD"/>
          <w:sz w:val="32"/>
          <w:szCs w:val="32"/>
        </w:rPr>
        <w:t>TÀI LIỆU HỌC TẬP VĂN 6 - TUẦ</w:t>
      </w:r>
      <w:r>
        <w:rPr>
          <w:rFonts w:ascii="Times New Roman" w:hAnsi="Times New Roman"/>
          <w:b/>
          <w:bCs/>
          <w:color w:val="4F81BD"/>
          <w:sz w:val="32"/>
          <w:szCs w:val="32"/>
        </w:rPr>
        <w:t>N 22</w:t>
      </w:r>
      <w:r w:rsidRPr="005E5D7F">
        <w:rPr>
          <w:rFonts w:ascii="Times New Roman" w:hAnsi="Times New Roman"/>
          <w:b/>
          <w:bCs/>
          <w:color w:val="4F81BD"/>
          <w:sz w:val="32"/>
          <w:szCs w:val="32"/>
        </w:rPr>
        <w:t xml:space="preserve"> ( Từ</w:t>
      </w:r>
      <w:r>
        <w:rPr>
          <w:rFonts w:ascii="Times New Roman" w:hAnsi="Times New Roman"/>
          <w:b/>
          <w:bCs/>
          <w:color w:val="4F81BD"/>
          <w:sz w:val="32"/>
          <w:szCs w:val="32"/>
        </w:rPr>
        <w:t xml:space="preserve"> 07/02-12/02</w:t>
      </w:r>
      <w:r w:rsidRPr="005E5D7F">
        <w:rPr>
          <w:rFonts w:ascii="Times New Roman" w:hAnsi="Times New Roman"/>
          <w:b/>
          <w:bCs/>
          <w:color w:val="4F81BD"/>
          <w:sz w:val="32"/>
          <w:szCs w:val="32"/>
        </w:rPr>
        <w:t>/2022)</w:t>
      </w:r>
    </w:p>
    <w:p w:rsidR="00063788" w:rsidRDefault="00063788" w:rsidP="00063788">
      <w:pPr>
        <w:ind w:firstLine="539"/>
        <w:rPr>
          <w:rFonts w:ascii="Times New Roman" w:hAnsi="Times New Roman"/>
          <w:b/>
          <w:bCs/>
          <w:color w:val="4F81BD"/>
          <w:sz w:val="32"/>
          <w:szCs w:val="32"/>
        </w:rPr>
      </w:pPr>
    </w:p>
    <w:p w:rsidR="00063788" w:rsidRDefault="00063788" w:rsidP="00063788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color w:val="4F81BD"/>
          <w:sz w:val="32"/>
          <w:szCs w:val="32"/>
        </w:rPr>
      </w:pPr>
      <w:r w:rsidRPr="00063788">
        <w:rPr>
          <w:rFonts w:ascii="Times New Roman" w:hAnsi="Times New Roman"/>
          <w:b/>
          <w:bCs/>
          <w:color w:val="4F81BD"/>
          <w:sz w:val="32"/>
          <w:szCs w:val="32"/>
        </w:rPr>
        <w:t>Viết biên bản về một cuộc họp, cuộc thảo luận hay một vụ việc ( 2 tiết)</w:t>
      </w:r>
      <w:r>
        <w:rPr>
          <w:rFonts w:ascii="Times New Roman" w:hAnsi="Times New Roman"/>
          <w:b/>
          <w:bCs/>
          <w:color w:val="4F81BD"/>
          <w:sz w:val="32"/>
          <w:szCs w:val="32"/>
        </w:rPr>
        <w:t xml:space="preserve"> </w:t>
      </w:r>
    </w:p>
    <w:p w:rsidR="00063788" w:rsidRDefault="00063788" w:rsidP="00063788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color w:val="4F81BD"/>
          <w:sz w:val="32"/>
          <w:szCs w:val="32"/>
        </w:rPr>
      </w:pPr>
      <w:r>
        <w:rPr>
          <w:rFonts w:ascii="Times New Roman" w:hAnsi="Times New Roman"/>
          <w:b/>
          <w:bCs/>
          <w:color w:val="4F81BD"/>
          <w:sz w:val="32"/>
          <w:szCs w:val="32"/>
        </w:rPr>
        <w:t>Tóm tắt nội dung trình bày của người khác ( 1 tiết)</w:t>
      </w:r>
    </w:p>
    <w:p w:rsidR="00063788" w:rsidRDefault="00063788" w:rsidP="00063788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color w:val="4F81BD"/>
          <w:sz w:val="32"/>
          <w:szCs w:val="32"/>
        </w:rPr>
      </w:pPr>
      <w:r>
        <w:rPr>
          <w:rFonts w:ascii="Times New Roman" w:hAnsi="Times New Roman"/>
          <w:b/>
          <w:bCs/>
          <w:color w:val="4F81BD"/>
          <w:sz w:val="32"/>
          <w:szCs w:val="32"/>
        </w:rPr>
        <w:t xml:space="preserve">Ôn tập </w:t>
      </w:r>
      <w:r>
        <w:rPr>
          <w:rFonts w:ascii="Times New Roman" w:hAnsi="Times New Roman"/>
          <w:b/>
          <w:bCs/>
          <w:color w:val="4F81BD"/>
          <w:sz w:val="32"/>
          <w:szCs w:val="32"/>
        </w:rPr>
        <w:t>( 1 tiết)</w:t>
      </w:r>
    </w:p>
    <w:p w:rsidR="00063788" w:rsidRDefault="00063788" w:rsidP="00063788">
      <w:pPr>
        <w:pStyle w:val="ListParagraph"/>
        <w:ind w:left="1440"/>
        <w:rPr>
          <w:rFonts w:ascii="Times New Roman" w:hAnsi="Times New Roman"/>
          <w:b/>
          <w:bCs/>
          <w:color w:val="4F81BD"/>
          <w:sz w:val="32"/>
          <w:szCs w:val="32"/>
        </w:rPr>
      </w:pPr>
    </w:p>
    <w:p w:rsidR="00063788" w:rsidRPr="00E50AB0" w:rsidRDefault="00063788" w:rsidP="00E50AB0">
      <w:pPr>
        <w:ind w:firstLine="539"/>
        <w:jc w:val="center"/>
        <w:rPr>
          <w:rFonts w:ascii="Times New Roman" w:hAnsi="Times New Roman"/>
          <w:b/>
          <w:bCs/>
          <w:color w:val="4F81BD"/>
        </w:rPr>
      </w:pPr>
      <w:r w:rsidRPr="00E50AB0">
        <w:rPr>
          <w:rFonts w:ascii="Times New Roman" w:hAnsi="Times New Roman"/>
          <w:b/>
          <w:bCs/>
          <w:color w:val="4F81BD"/>
        </w:rPr>
        <w:t>VIẾT BIÊN BẢN VỀ MỘT CUỘC HỌP, CUỘC THẢO LUẬN HAY MỘT VỤ VIỆC</w:t>
      </w:r>
    </w:p>
    <w:p w:rsidR="00063788" w:rsidRPr="00063788" w:rsidRDefault="00063788" w:rsidP="00063788">
      <w:pPr>
        <w:pStyle w:val="ListParagraph"/>
        <w:ind w:left="1440"/>
        <w:rPr>
          <w:rFonts w:ascii="Times New Roman" w:hAnsi="Times New Roman"/>
          <w:b/>
          <w:bCs/>
          <w:color w:val="4F81BD"/>
          <w:sz w:val="32"/>
          <w:szCs w:val="32"/>
        </w:rPr>
      </w:pPr>
    </w:p>
    <w:p w:rsidR="00D45241" w:rsidRDefault="00E50AB0" w:rsidP="00E50AB0">
      <w:pPr>
        <w:pStyle w:val="ListParagraph"/>
        <w:numPr>
          <w:ilvl w:val="0"/>
          <w:numId w:val="3"/>
        </w:numPr>
      </w:pPr>
      <w:r>
        <w:t>Khái niệm</w:t>
      </w:r>
    </w:p>
    <w:p w:rsidR="007B1EFE" w:rsidRDefault="007B1EFE" w:rsidP="007B1EFE">
      <w:r w:rsidRPr="007B1EFE">
        <w:t>Biên bản là loại văn bản ghi chép một cách ngắn gọn, trung thực, chính xác, đầy đủ những sự việc đã / đang xảy ra.</w:t>
      </w:r>
    </w:p>
    <w:p w:rsidR="00E50AB0" w:rsidRDefault="00E50AB0" w:rsidP="00E50AB0">
      <w:pPr>
        <w:pStyle w:val="ListParagraph"/>
        <w:numPr>
          <w:ilvl w:val="0"/>
          <w:numId w:val="3"/>
        </w:numPr>
      </w:pPr>
      <w:r>
        <w:t>Các loại biên bản</w:t>
      </w:r>
    </w:p>
    <w:p w:rsidR="007B1EFE" w:rsidRDefault="007B1EFE" w:rsidP="00833A1A">
      <w:pPr>
        <w:pStyle w:val="ListParagraph"/>
        <w:numPr>
          <w:ilvl w:val="0"/>
          <w:numId w:val="4"/>
        </w:numPr>
      </w:pPr>
      <w:r>
        <w:t>Biên bản ghi lại một sự kiện</w:t>
      </w:r>
    </w:p>
    <w:p w:rsidR="007B1EFE" w:rsidRDefault="007B1EFE" w:rsidP="00833A1A">
      <w:pPr>
        <w:pStyle w:val="ListParagraph"/>
        <w:numPr>
          <w:ilvl w:val="0"/>
          <w:numId w:val="4"/>
        </w:numPr>
      </w:pPr>
      <w:r>
        <w:t>Biên bản ghi lại cuộc họp</w:t>
      </w:r>
    </w:p>
    <w:p w:rsidR="007B1EFE" w:rsidRDefault="007B1EFE" w:rsidP="00833A1A">
      <w:pPr>
        <w:pStyle w:val="ListParagraph"/>
        <w:numPr>
          <w:ilvl w:val="0"/>
          <w:numId w:val="4"/>
        </w:numPr>
      </w:pPr>
      <w:r>
        <w:t>Biên bản hội nghị</w:t>
      </w:r>
    </w:p>
    <w:p w:rsidR="007B1EFE" w:rsidRDefault="007B1EFE" w:rsidP="00833A1A">
      <w:pPr>
        <w:pStyle w:val="ListParagraph"/>
        <w:numPr>
          <w:ilvl w:val="0"/>
          <w:numId w:val="4"/>
        </w:numPr>
      </w:pPr>
      <w:r>
        <w:t>Biên bản ghi lại 1 hành vi cụ thể</w:t>
      </w:r>
    </w:p>
    <w:p w:rsidR="00833A1A" w:rsidRDefault="00E50AB0" w:rsidP="00E50AB0">
      <w:pPr>
        <w:pStyle w:val="ListParagraph"/>
        <w:numPr>
          <w:ilvl w:val="0"/>
          <w:numId w:val="3"/>
        </w:numPr>
      </w:pPr>
      <w:r>
        <w:t>Yêu cầu</w:t>
      </w:r>
    </w:p>
    <w:p w:rsidR="00833A1A" w:rsidRDefault="00833A1A" w:rsidP="00833A1A">
      <w:pPr>
        <w:pStyle w:val="ListParagraph"/>
        <w:numPr>
          <w:ilvl w:val="0"/>
          <w:numId w:val="5"/>
        </w:numPr>
      </w:pPr>
      <w:r>
        <w:t>Hình thứ</w:t>
      </w:r>
      <w:r>
        <w:t>c</w:t>
      </w:r>
    </w:p>
    <w:p w:rsidR="00833A1A" w:rsidRDefault="00833A1A" w:rsidP="00833A1A">
      <w:pPr>
        <w:pStyle w:val="ListParagraph"/>
        <w:numPr>
          <w:ilvl w:val="0"/>
          <w:numId w:val="6"/>
        </w:numPr>
        <w:ind w:left="2070"/>
      </w:pPr>
      <w:r>
        <w:t>Quốc hiệu (viết in hoa), tiêu ngữ (góc phải)</w:t>
      </w:r>
    </w:p>
    <w:p w:rsidR="00833A1A" w:rsidRDefault="00833A1A" w:rsidP="00833A1A">
      <w:pPr>
        <w:pStyle w:val="ListParagraph"/>
        <w:numPr>
          <w:ilvl w:val="0"/>
          <w:numId w:val="6"/>
        </w:numPr>
        <w:ind w:left="2070"/>
      </w:pPr>
      <w:r>
        <w:t>Tên văn bản (viết hoa, giữa trang giấy)</w:t>
      </w:r>
    </w:p>
    <w:p w:rsidR="00833A1A" w:rsidRDefault="00833A1A" w:rsidP="00833A1A">
      <w:pPr>
        <w:pStyle w:val="ListParagraph"/>
        <w:numPr>
          <w:ilvl w:val="0"/>
          <w:numId w:val="6"/>
        </w:numPr>
        <w:ind w:left="2070"/>
      </w:pPr>
      <w:r>
        <w:t>Thời gian, địa điểm ghi biên bản (cụ thể)</w:t>
      </w:r>
    </w:p>
    <w:p w:rsidR="00833A1A" w:rsidRDefault="00833A1A" w:rsidP="00833A1A">
      <w:pPr>
        <w:pStyle w:val="ListParagraph"/>
        <w:numPr>
          <w:ilvl w:val="0"/>
          <w:numId w:val="6"/>
        </w:numPr>
        <w:ind w:left="2070"/>
      </w:pPr>
      <w:r>
        <w:t>Thành phần tham dự, chủ trì, thư kí</w:t>
      </w:r>
    </w:p>
    <w:p w:rsidR="00833A1A" w:rsidRDefault="00833A1A" w:rsidP="00833A1A">
      <w:pPr>
        <w:pStyle w:val="ListParagraph"/>
        <w:numPr>
          <w:ilvl w:val="0"/>
          <w:numId w:val="6"/>
        </w:numPr>
        <w:ind w:left="2070"/>
      </w:pPr>
      <w:r>
        <w:t>Diễn biến sự việc thực tế</w:t>
      </w:r>
    </w:p>
    <w:p w:rsidR="00833A1A" w:rsidRDefault="00833A1A" w:rsidP="003C64D1">
      <w:pPr>
        <w:pStyle w:val="ListParagraph"/>
        <w:numPr>
          <w:ilvl w:val="0"/>
          <w:numId w:val="6"/>
        </w:numPr>
        <w:ind w:left="2070"/>
      </w:pPr>
      <w:r>
        <w:t>Phần kết thúc</w:t>
      </w:r>
    </w:p>
    <w:p w:rsidR="00E50AB0" w:rsidRDefault="00833A1A" w:rsidP="00833A1A">
      <w:pPr>
        <w:pStyle w:val="ListParagraph"/>
        <w:numPr>
          <w:ilvl w:val="0"/>
          <w:numId w:val="5"/>
        </w:numPr>
      </w:pPr>
      <w:r>
        <w:t>Nội dung</w:t>
      </w:r>
      <w:r w:rsidR="00E50AB0">
        <w:t xml:space="preserve"> </w:t>
      </w:r>
    </w:p>
    <w:p w:rsidR="003C64D1" w:rsidRDefault="003C64D1" w:rsidP="003C64D1">
      <w:pPr>
        <w:pStyle w:val="ListParagraph"/>
        <w:numPr>
          <w:ilvl w:val="0"/>
          <w:numId w:val="7"/>
        </w:numPr>
        <w:ind w:left="2160" w:hanging="450"/>
      </w:pPr>
      <w:r>
        <w:t>Số liệu, sự kiện chính xác, cụ thể</w:t>
      </w:r>
    </w:p>
    <w:p w:rsidR="003C64D1" w:rsidRDefault="003C64D1" w:rsidP="003C64D1">
      <w:pPr>
        <w:pStyle w:val="ListParagraph"/>
        <w:numPr>
          <w:ilvl w:val="0"/>
          <w:numId w:val="7"/>
        </w:numPr>
        <w:ind w:left="2160" w:hanging="450"/>
      </w:pPr>
      <w:r>
        <w:t>Ghi chép trung thực, đầy đủ</w:t>
      </w:r>
    </w:p>
    <w:p w:rsidR="003C64D1" w:rsidRDefault="003C64D1" w:rsidP="003C64D1">
      <w:pPr>
        <w:pStyle w:val="ListParagraph"/>
        <w:numPr>
          <w:ilvl w:val="0"/>
          <w:numId w:val="7"/>
        </w:numPr>
        <w:ind w:left="2160" w:hanging="450"/>
      </w:pPr>
      <w:r>
        <w:t>Nội dung có trọng tâm, trọng điểm</w:t>
      </w:r>
    </w:p>
    <w:p w:rsidR="00E50AB0" w:rsidRDefault="00D0031E" w:rsidP="00E50AB0">
      <w:pPr>
        <w:pStyle w:val="ListParagraph"/>
        <w:numPr>
          <w:ilvl w:val="0"/>
          <w:numId w:val="3"/>
        </w:numPr>
      </w:pPr>
      <w:r>
        <w:t>Hướng dẫn quy trình viết</w:t>
      </w:r>
    </w:p>
    <w:p w:rsidR="00762AC0" w:rsidRDefault="00762AC0" w:rsidP="000A1EE5">
      <w:pPr>
        <w:pStyle w:val="ListParagraph"/>
        <w:pBdr>
          <w:bottom w:val="single" w:sz="6" w:space="1" w:color="auto"/>
        </w:pBdr>
        <w:ind w:left="1440"/>
      </w:pPr>
      <w:r>
        <w:t>Xem SGK/ 23</w:t>
      </w:r>
    </w:p>
    <w:p w:rsidR="000A1EE5" w:rsidRDefault="000A1EE5" w:rsidP="000A1EE5">
      <w:pPr>
        <w:rPr>
          <w:rFonts w:ascii="Times New Roman" w:hAnsi="Times New Roman"/>
          <w:b/>
          <w:bCs/>
          <w:color w:val="4F81BD"/>
          <w:sz w:val="32"/>
          <w:szCs w:val="32"/>
        </w:rPr>
      </w:pPr>
    </w:p>
    <w:p w:rsidR="000A1EE5" w:rsidRPr="000A1EE5" w:rsidRDefault="000A1EE5" w:rsidP="000A1EE5">
      <w:pPr>
        <w:jc w:val="center"/>
      </w:pPr>
      <w:r w:rsidRPr="000A1EE5">
        <w:rPr>
          <w:rFonts w:ascii="Times New Roman" w:hAnsi="Times New Roman"/>
          <w:b/>
          <w:bCs/>
          <w:color w:val="4F81BD"/>
        </w:rPr>
        <w:t>TÓM TẮT NỘI DUNG TRÌNH BÀY CỦA NGƯỜI KHÁC</w:t>
      </w:r>
    </w:p>
    <w:p w:rsidR="000A1EE5" w:rsidRDefault="00E64156" w:rsidP="00E64156">
      <w:r w:rsidRPr="00E64156">
        <w:t> Trong vai trò người nói:</w:t>
      </w:r>
      <w:r w:rsidRPr="00E64156">
        <w:br/>
        <w:t>+ Đề xuất ý tưởng thiết kết làm tập san dưới dạng quyển.</w:t>
      </w:r>
      <w:r w:rsidRPr="00E64156">
        <w:br/>
        <w:t>+ Đề xuất ý kiến nội dung nên phong phú như có bài nhạc viết tay chủ điểm thầy cô,....</w:t>
      </w:r>
      <w:r w:rsidRPr="00E64156">
        <w:br/>
        <w:t>+ Đề xuất ý kiến hình ảnh có thể dùng ảnh chụp của tập thể lớp với thầy cô để tạo cảm giác gần gũi.</w:t>
      </w:r>
      <w:r w:rsidRPr="00E64156">
        <w:br/>
        <w:t>+ Đề xuất lớp có thể chuẩn bị tiết mục văn nghệ để tặng các thầy cô.</w:t>
      </w:r>
      <w:r w:rsidRPr="00E64156">
        <w:br/>
      </w:r>
    </w:p>
    <w:p w:rsidR="00981D10" w:rsidRDefault="00981D10" w:rsidP="00E64156">
      <w:r w:rsidRPr="00E64156">
        <w:t> Trong vai trò ngườ</w:t>
      </w:r>
      <w:r>
        <w:t>i nghe</w:t>
      </w:r>
      <w:r w:rsidRPr="00E64156">
        <w:t>:</w:t>
      </w:r>
    </w:p>
    <w:p w:rsidR="00981D10" w:rsidRDefault="00981D10" w:rsidP="00981D10">
      <w:r>
        <w:t>Bước 1: Lắng nghe và ghi tóm tắt.</w:t>
      </w:r>
    </w:p>
    <w:p w:rsidR="00981D10" w:rsidRDefault="00981D10" w:rsidP="00981D10">
      <w:r>
        <w:lastRenderedPageBreak/>
        <w:t>- Lắng nghe nội dung trình bày: cần nghe hết câu, hết ý để hiểu rõ điều người trình bày muốn nói.</w:t>
      </w:r>
    </w:p>
    <w:p w:rsidR="00981D10" w:rsidRDefault="00981D10" w:rsidP="00981D10">
      <w:r>
        <w:t>- Ghi chép tóm tắt nội dung trình bày:</w:t>
      </w:r>
    </w:p>
    <w:p w:rsidR="00981D10" w:rsidRDefault="00981D10" w:rsidP="00981D10">
      <w:r>
        <w:t>+ Căn cứ trên thực tế ý kiến của người phát biểu để ghi tóm tắt.</w:t>
      </w:r>
    </w:p>
    <w:p w:rsidR="00981D10" w:rsidRDefault="00981D10" w:rsidP="00981D10">
      <w:r>
        <w:t>+ Tóm lược các ý chính dưới dạng từ, cụm từ.</w:t>
      </w:r>
    </w:p>
    <w:p w:rsidR="00981D10" w:rsidRDefault="00981D10" w:rsidP="00981D10">
      <w:r>
        <w:t>- Dùng các kí hiệu như các số thứ tự, gạch đầu dòng,... để thể hiện tính hệ thống của các ý kiến.</w:t>
      </w:r>
    </w:p>
    <w:p w:rsidR="00A45ACD" w:rsidRDefault="00A45ACD" w:rsidP="00981D10"/>
    <w:p w:rsidR="00A45ACD" w:rsidRDefault="00A45ACD" w:rsidP="00A45ACD">
      <w:r>
        <w:t>Bước 2: Đọc lại và chỉnh sửa.</w:t>
      </w:r>
    </w:p>
    <w:p w:rsidR="00A45ACD" w:rsidRDefault="00A45ACD" w:rsidP="00A45ACD">
      <w:r>
        <w:t>- Đọc lại phần ghi tóm tắt và chỉnh sửa các sai sót (nếu có).</w:t>
      </w:r>
    </w:p>
    <w:p w:rsidR="00A45ACD" w:rsidRDefault="00A45ACD" w:rsidP="00A45ACD">
      <w:pPr>
        <w:pBdr>
          <w:bottom w:val="single" w:sz="6" w:space="1" w:color="auto"/>
        </w:pBdr>
      </w:pPr>
      <w:r>
        <w:t>- Xác định với người nói về nội dung em vừa tóm tắt. Trao đổi lại những ý kiến em chưa hiểu rõ hoặc có quan điểm khác.</w:t>
      </w:r>
    </w:p>
    <w:p w:rsidR="00F77C65" w:rsidRDefault="00F77C65" w:rsidP="00A45ACD">
      <w:pPr>
        <w:pBdr>
          <w:bottom w:val="single" w:sz="6" w:space="1" w:color="auto"/>
        </w:pBdr>
      </w:pPr>
    </w:p>
    <w:p w:rsidR="002C3E8D" w:rsidRDefault="002C3E8D" w:rsidP="00A45ACD"/>
    <w:p w:rsidR="002C3E8D" w:rsidRDefault="002C3E8D" w:rsidP="002C3E8D">
      <w:pPr>
        <w:jc w:val="center"/>
        <w:rPr>
          <w:rFonts w:ascii="Times New Roman" w:hAnsi="Times New Roman"/>
          <w:b/>
          <w:bCs/>
          <w:color w:val="4F81BD"/>
        </w:rPr>
      </w:pPr>
      <w:r>
        <w:rPr>
          <w:rFonts w:ascii="Times New Roman" w:hAnsi="Times New Roman"/>
          <w:b/>
          <w:bCs/>
          <w:color w:val="4F81BD"/>
        </w:rPr>
        <w:t>ÔN TẬP</w:t>
      </w:r>
    </w:p>
    <w:p w:rsidR="00F77C65" w:rsidRDefault="00F77C65" w:rsidP="002C3E8D">
      <w:pPr>
        <w:jc w:val="center"/>
        <w:rPr>
          <w:rFonts w:ascii="Times New Roman" w:hAnsi="Times New Roman"/>
          <w:b/>
          <w:bCs/>
          <w:color w:val="4F81BD"/>
        </w:rPr>
      </w:pPr>
    </w:p>
    <w:p w:rsidR="00F77C65" w:rsidRDefault="00F77C65" w:rsidP="002C3E8D">
      <w:pPr>
        <w:jc w:val="center"/>
        <w:rPr>
          <w:rFonts w:ascii="Times New Roman" w:hAnsi="Times New Roman"/>
          <w:b/>
          <w:bCs/>
          <w:color w:val="4F81BD"/>
        </w:rPr>
      </w:pPr>
      <w:bookmarkStart w:id="0" w:name="_GoBack"/>
      <w:bookmarkEnd w:id="0"/>
    </w:p>
    <w:p w:rsidR="002C3E8D" w:rsidRDefault="004442B8" w:rsidP="002C3E8D">
      <w:pPr>
        <w:rPr>
          <w:rFonts w:ascii="Times New Roman" w:hAnsi="Times New Roman"/>
          <w:b/>
          <w:bCs/>
          <w:color w:val="4F81BD"/>
        </w:rPr>
      </w:pPr>
      <w:r>
        <w:rPr>
          <w:noProof/>
        </w:rPr>
        <w:drawing>
          <wp:inline distT="0" distB="0" distL="0" distR="0" wp14:anchorId="545A82C0" wp14:editId="36053811">
            <wp:extent cx="5829300" cy="435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2B8" w:rsidRDefault="004442B8" w:rsidP="00193487">
      <w:pPr>
        <w:jc w:val="center"/>
        <w:rPr>
          <w:rFonts w:ascii="Times New Roman" w:hAnsi="Times New Roman"/>
          <w:b/>
          <w:bCs/>
          <w:color w:val="4F81BD"/>
        </w:rPr>
      </w:pPr>
      <w:r>
        <w:rPr>
          <w:noProof/>
        </w:rPr>
        <w:lastRenderedPageBreak/>
        <w:drawing>
          <wp:inline distT="0" distB="0" distL="0" distR="0" wp14:anchorId="4F8C4316" wp14:editId="557BC4E9">
            <wp:extent cx="5467350" cy="3419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2B8" w:rsidRDefault="004442B8" w:rsidP="002C3E8D">
      <w:pPr>
        <w:rPr>
          <w:rFonts w:ascii="Times New Roman" w:hAnsi="Times New Roman"/>
          <w:b/>
          <w:bCs/>
          <w:color w:val="4F81BD"/>
        </w:rPr>
      </w:pPr>
      <w:r>
        <w:rPr>
          <w:noProof/>
        </w:rPr>
        <w:drawing>
          <wp:inline distT="0" distB="0" distL="0" distR="0" wp14:anchorId="29C84F34" wp14:editId="2223C36C">
            <wp:extent cx="5915025" cy="4505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2B8" w:rsidRDefault="004442B8" w:rsidP="00193487">
      <w:pPr>
        <w:jc w:val="center"/>
        <w:rPr>
          <w:rFonts w:ascii="Times New Roman" w:hAnsi="Times New Roman"/>
          <w:b/>
          <w:bCs/>
          <w:color w:val="4F81BD"/>
        </w:rPr>
      </w:pPr>
      <w:r>
        <w:rPr>
          <w:noProof/>
        </w:rPr>
        <w:lastRenderedPageBreak/>
        <w:drawing>
          <wp:inline distT="0" distB="0" distL="0" distR="0" wp14:anchorId="265D875E" wp14:editId="52E9AEA2">
            <wp:extent cx="5829300" cy="444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AB0" w:rsidRDefault="00F93AB0" w:rsidP="00193487">
      <w:pPr>
        <w:jc w:val="center"/>
        <w:rPr>
          <w:rFonts w:ascii="Times New Roman" w:hAnsi="Times New Roman"/>
          <w:b/>
          <w:bCs/>
          <w:color w:val="4F81BD"/>
        </w:rPr>
      </w:pPr>
      <w:r>
        <w:rPr>
          <w:noProof/>
        </w:rPr>
        <w:drawing>
          <wp:inline distT="0" distB="0" distL="0" distR="0" wp14:anchorId="42ADAA39" wp14:editId="0345B56F">
            <wp:extent cx="4803354" cy="352611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4467" cy="352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AB0" w:rsidRPr="002C3E8D" w:rsidRDefault="00F93AB0" w:rsidP="002C3E8D">
      <w:pPr>
        <w:rPr>
          <w:rFonts w:ascii="Times New Roman" w:hAnsi="Times New Roman"/>
          <w:b/>
          <w:bCs/>
          <w:color w:val="4F81BD"/>
        </w:rPr>
      </w:pPr>
      <w:r>
        <w:rPr>
          <w:noProof/>
        </w:rPr>
        <w:lastRenderedPageBreak/>
        <w:drawing>
          <wp:inline distT="0" distB="0" distL="0" distR="0" wp14:anchorId="289A9060" wp14:editId="0D24B2CF">
            <wp:extent cx="5943600" cy="44342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AB0" w:rsidRPr="002C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50698"/>
    <w:multiLevelType w:val="hybridMultilevel"/>
    <w:tmpl w:val="711A6CEC"/>
    <w:lvl w:ilvl="0" w:tplc="A394CD0C">
      <w:numFmt w:val="bullet"/>
      <w:lvlText w:val="-"/>
      <w:lvlJc w:val="left"/>
      <w:pPr>
        <w:ind w:left="89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B6D1A"/>
    <w:multiLevelType w:val="hybridMultilevel"/>
    <w:tmpl w:val="E9C6EBC8"/>
    <w:lvl w:ilvl="0" w:tplc="A394CD0C">
      <w:numFmt w:val="bullet"/>
      <w:lvlText w:val="-"/>
      <w:lvlJc w:val="left"/>
      <w:pPr>
        <w:ind w:left="89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4518752F"/>
    <w:multiLevelType w:val="hybridMultilevel"/>
    <w:tmpl w:val="47D4F6DC"/>
    <w:lvl w:ilvl="0" w:tplc="F34EAF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A65270"/>
    <w:multiLevelType w:val="hybridMultilevel"/>
    <w:tmpl w:val="98D6D1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E654E26"/>
    <w:multiLevelType w:val="hybridMultilevel"/>
    <w:tmpl w:val="866EB286"/>
    <w:lvl w:ilvl="0" w:tplc="A394CD0C">
      <w:numFmt w:val="bullet"/>
      <w:lvlText w:val="-"/>
      <w:lvlJc w:val="left"/>
      <w:pPr>
        <w:ind w:left="125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B90893"/>
    <w:multiLevelType w:val="hybridMultilevel"/>
    <w:tmpl w:val="49E06398"/>
    <w:lvl w:ilvl="0" w:tplc="59D80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D0767"/>
    <w:multiLevelType w:val="hybridMultilevel"/>
    <w:tmpl w:val="594AD4E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28C6351"/>
    <w:multiLevelType w:val="hybridMultilevel"/>
    <w:tmpl w:val="B8E2264A"/>
    <w:lvl w:ilvl="0" w:tplc="630AF7E6">
      <w:start w:val="3"/>
      <w:numFmt w:val="bullet"/>
      <w:lvlText w:val="-"/>
      <w:lvlJc w:val="left"/>
      <w:pPr>
        <w:ind w:left="89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88"/>
    <w:rsid w:val="00063788"/>
    <w:rsid w:val="000A1EE5"/>
    <w:rsid w:val="00193487"/>
    <w:rsid w:val="002C3E8D"/>
    <w:rsid w:val="003C64D1"/>
    <w:rsid w:val="004442B8"/>
    <w:rsid w:val="00762AC0"/>
    <w:rsid w:val="007B1EFE"/>
    <w:rsid w:val="00833A1A"/>
    <w:rsid w:val="00981D10"/>
    <w:rsid w:val="00A45ACD"/>
    <w:rsid w:val="00D0031E"/>
    <w:rsid w:val="00D45241"/>
    <w:rsid w:val="00E50AB0"/>
    <w:rsid w:val="00E64156"/>
    <w:rsid w:val="00F77C65"/>
    <w:rsid w:val="00F9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88"/>
    <w:pPr>
      <w:spacing w:after="0" w:line="240" w:lineRule="auto"/>
    </w:pPr>
    <w:rPr>
      <w:rFonts w:ascii="Arial" w:eastAsia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F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88"/>
    <w:pPr>
      <w:spacing w:after="0" w:line="240" w:lineRule="auto"/>
    </w:pPr>
    <w:rPr>
      <w:rFonts w:ascii="Arial" w:eastAsia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F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2022-01-29T13:56:00Z</dcterms:created>
  <dcterms:modified xsi:type="dcterms:W3CDTF">2022-01-29T14:32:00Z</dcterms:modified>
</cp:coreProperties>
</file>